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C78A22" w14:textId="135F22E0" w:rsidR="00631874" w:rsidRDefault="00657F68">
      <w:pPr>
        <w:rPr>
          <w:rFonts w:ascii="Times New Roman" w:hAnsi="Times New Roman" w:cs="Times New Roman"/>
          <w:sz w:val="24"/>
          <w:szCs w:val="24"/>
        </w:rPr>
      </w:pPr>
      <w:r>
        <w:rPr>
          <w:rFonts w:ascii="Times New Roman" w:hAnsi="Times New Roman" w:cs="Times New Roman"/>
          <w:sz w:val="24"/>
          <w:szCs w:val="24"/>
        </w:rPr>
        <w:t>Ash Creek SSD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Board Meeting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August 22, 2024</w:t>
      </w:r>
    </w:p>
    <w:p w14:paraId="32684224" w14:textId="77777777" w:rsidR="003E0C4F" w:rsidRDefault="003E0C4F">
      <w:pPr>
        <w:rPr>
          <w:rFonts w:ascii="Times New Roman" w:hAnsi="Times New Roman" w:cs="Times New Roman"/>
          <w:sz w:val="24"/>
          <w:szCs w:val="24"/>
        </w:rPr>
      </w:pPr>
    </w:p>
    <w:p w14:paraId="47C0456F" w14:textId="4E14964A" w:rsidR="00657F68" w:rsidRDefault="00657F68">
      <w:pPr>
        <w:rPr>
          <w:rFonts w:ascii="Times New Roman" w:hAnsi="Times New Roman" w:cs="Times New Roman"/>
          <w:sz w:val="24"/>
          <w:szCs w:val="24"/>
        </w:rPr>
      </w:pPr>
      <w:r>
        <w:rPr>
          <w:rFonts w:ascii="Times New Roman" w:hAnsi="Times New Roman" w:cs="Times New Roman"/>
          <w:sz w:val="24"/>
          <w:szCs w:val="24"/>
        </w:rPr>
        <w:t>Present: Nanette Billings, Richard Hirschi, Kelly Wilson, Justin Sip, David Hirschi</w:t>
      </w:r>
    </w:p>
    <w:p w14:paraId="6A6B4C00" w14:textId="4224B285" w:rsidR="00657F68" w:rsidRDefault="00657F68">
      <w:pPr>
        <w:rPr>
          <w:rFonts w:ascii="Times New Roman" w:hAnsi="Times New Roman" w:cs="Times New Roman"/>
          <w:sz w:val="24"/>
          <w:szCs w:val="24"/>
        </w:rPr>
      </w:pPr>
      <w:r>
        <w:rPr>
          <w:rFonts w:ascii="Times New Roman" w:hAnsi="Times New Roman" w:cs="Times New Roman"/>
          <w:sz w:val="24"/>
          <w:szCs w:val="24"/>
        </w:rPr>
        <w:t>Staff: Mike Chandler, Darrel Humphries, Matt Goodrich, Fay Reber, Kavyn Cox</w:t>
      </w:r>
    </w:p>
    <w:p w14:paraId="25A37433" w14:textId="732C9CE5" w:rsidR="00657F68" w:rsidRDefault="00657F68">
      <w:pPr>
        <w:rPr>
          <w:rFonts w:ascii="Times New Roman" w:hAnsi="Times New Roman" w:cs="Times New Roman"/>
          <w:sz w:val="24"/>
          <w:szCs w:val="24"/>
        </w:rPr>
      </w:pPr>
      <w:r>
        <w:rPr>
          <w:rFonts w:ascii="Times New Roman" w:hAnsi="Times New Roman" w:cs="Times New Roman"/>
          <w:sz w:val="24"/>
          <w:szCs w:val="24"/>
        </w:rPr>
        <w:t>Audience:</w:t>
      </w:r>
    </w:p>
    <w:p w14:paraId="434B4B85" w14:textId="1236AFD2" w:rsidR="00657F68" w:rsidRDefault="00657F68">
      <w:pPr>
        <w:rPr>
          <w:rFonts w:ascii="Times New Roman" w:hAnsi="Times New Roman" w:cs="Times New Roman"/>
          <w:sz w:val="24"/>
          <w:szCs w:val="24"/>
        </w:rPr>
      </w:pPr>
      <w:r>
        <w:rPr>
          <w:rFonts w:ascii="Times New Roman" w:hAnsi="Times New Roman" w:cs="Times New Roman"/>
          <w:sz w:val="24"/>
          <w:szCs w:val="24"/>
        </w:rPr>
        <w:t>Prayer and Pledge: Justin Sip</w:t>
      </w:r>
    </w:p>
    <w:p w14:paraId="47274673" w14:textId="3EDA3AD1" w:rsidR="00657F68" w:rsidRDefault="00657F68">
      <w:pPr>
        <w:rPr>
          <w:rFonts w:ascii="Times New Roman" w:hAnsi="Times New Roman" w:cs="Times New Roman"/>
          <w:sz w:val="24"/>
          <w:szCs w:val="24"/>
        </w:rPr>
      </w:pPr>
      <w:r>
        <w:rPr>
          <w:rFonts w:ascii="Times New Roman" w:hAnsi="Times New Roman" w:cs="Times New Roman"/>
          <w:sz w:val="24"/>
          <w:szCs w:val="24"/>
        </w:rPr>
        <w:t>Public Comments: none</w:t>
      </w:r>
    </w:p>
    <w:p w14:paraId="7188F64E" w14:textId="2E5E1150" w:rsidR="003E0C4F" w:rsidRDefault="00657F68">
      <w:pPr>
        <w:rPr>
          <w:rFonts w:ascii="Times New Roman" w:hAnsi="Times New Roman" w:cs="Times New Roman"/>
          <w:sz w:val="24"/>
          <w:szCs w:val="24"/>
        </w:rPr>
      </w:pPr>
      <w:r>
        <w:rPr>
          <w:rFonts w:ascii="Times New Roman" w:hAnsi="Times New Roman" w:cs="Times New Roman"/>
          <w:sz w:val="24"/>
          <w:szCs w:val="24"/>
        </w:rPr>
        <w:t xml:space="preserve">No conflicts of interest to declare. </w:t>
      </w:r>
    </w:p>
    <w:p w14:paraId="5AD7A7AA" w14:textId="614BCCFF" w:rsidR="00657F68" w:rsidRDefault="00657F68">
      <w:pPr>
        <w:rPr>
          <w:rFonts w:ascii="Times New Roman" w:hAnsi="Times New Roman" w:cs="Times New Roman"/>
          <w:sz w:val="24"/>
          <w:szCs w:val="24"/>
        </w:rPr>
      </w:pPr>
      <w:r>
        <w:rPr>
          <w:rFonts w:ascii="Times New Roman" w:hAnsi="Times New Roman" w:cs="Times New Roman"/>
          <w:sz w:val="24"/>
          <w:szCs w:val="24"/>
        </w:rPr>
        <w:t xml:space="preserve">The minutes from the July 25, </w:t>
      </w:r>
      <w:proofErr w:type="gramStart"/>
      <w:r>
        <w:rPr>
          <w:rFonts w:ascii="Times New Roman" w:hAnsi="Times New Roman" w:cs="Times New Roman"/>
          <w:sz w:val="24"/>
          <w:szCs w:val="24"/>
        </w:rPr>
        <w:t>2024</w:t>
      </w:r>
      <w:proofErr w:type="gramEnd"/>
      <w:r>
        <w:rPr>
          <w:rFonts w:ascii="Times New Roman" w:hAnsi="Times New Roman" w:cs="Times New Roman"/>
          <w:sz w:val="24"/>
          <w:szCs w:val="24"/>
        </w:rPr>
        <w:t xml:space="preserve"> meeting were discussed. </w:t>
      </w:r>
    </w:p>
    <w:p w14:paraId="23D40053" w14:textId="1DCF8486" w:rsidR="00657F68" w:rsidRDefault="00657F68">
      <w:pPr>
        <w:rPr>
          <w:rFonts w:ascii="Times New Roman" w:hAnsi="Times New Roman" w:cs="Times New Roman"/>
          <w:sz w:val="24"/>
          <w:szCs w:val="24"/>
        </w:rPr>
      </w:pPr>
      <w:r>
        <w:rPr>
          <w:rFonts w:ascii="Times New Roman" w:hAnsi="Times New Roman" w:cs="Times New Roman"/>
          <w:b/>
          <w:bCs/>
          <w:sz w:val="24"/>
          <w:szCs w:val="24"/>
        </w:rPr>
        <w:t xml:space="preserve">Motion </w:t>
      </w:r>
      <w:r>
        <w:rPr>
          <w:rFonts w:ascii="Times New Roman" w:hAnsi="Times New Roman" w:cs="Times New Roman"/>
          <w:sz w:val="24"/>
          <w:szCs w:val="24"/>
        </w:rPr>
        <w:t xml:space="preserve">by Justin Sip to approve July 25, </w:t>
      </w:r>
      <w:proofErr w:type="gramStart"/>
      <w:r>
        <w:rPr>
          <w:rFonts w:ascii="Times New Roman" w:hAnsi="Times New Roman" w:cs="Times New Roman"/>
          <w:sz w:val="24"/>
          <w:szCs w:val="24"/>
        </w:rPr>
        <w:t>2024</w:t>
      </w:r>
      <w:proofErr w:type="gramEnd"/>
      <w:r>
        <w:rPr>
          <w:rFonts w:ascii="Times New Roman" w:hAnsi="Times New Roman" w:cs="Times New Roman"/>
          <w:sz w:val="24"/>
          <w:szCs w:val="24"/>
        </w:rPr>
        <w:t xml:space="preserve"> minutes. Second by Kelly Wilson. Carried by unanimous vote. </w:t>
      </w:r>
    </w:p>
    <w:p w14:paraId="4AD6F8AD" w14:textId="13D05633" w:rsidR="00657F68" w:rsidRDefault="00657F68">
      <w:pPr>
        <w:rPr>
          <w:rFonts w:ascii="Times New Roman" w:hAnsi="Times New Roman" w:cs="Times New Roman"/>
          <w:sz w:val="24"/>
          <w:szCs w:val="24"/>
        </w:rPr>
      </w:pPr>
      <w:r>
        <w:rPr>
          <w:rFonts w:ascii="Times New Roman" w:hAnsi="Times New Roman" w:cs="Times New Roman"/>
          <w:sz w:val="24"/>
          <w:szCs w:val="24"/>
        </w:rPr>
        <w:t xml:space="preserve">Mike discussed </w:t>
      </w:r>
      <w:r w:rsidR="003E0C4F">
        <w:rPr>
          <w:rFonts w:ascii="Times New Roman" w:hAnsi="Times New Roman" w:cs="Times New Roman"/>
          <w:sz w:val="24"/>
          <w:szCs w:val="24"/>
        </w:rPr>
        <w:t>two change orders</w:t>
      </w:r>
      <w:r>
        <w:rPr>
          <w:rFonts w:ascii="Times New Roman" w:hAnsi="Times New Roman" w:cs="Times New Roman"/>
          <w:sz w:val="24"/>
          <w:szCs w:val="24"/>
        </w:rPr>
        <w:t xml:space="preserve"> for the Confluence Park Project. </w:t>
      </w:r>
    </w:p>
    <w:p w14:paraId="53FE2A6D" w14:textId="6FB9A486" w:rsidR="00E6135E" w:rsidRDefault="00E6135E">
      <w:pPr>
        <w:rPr>
          <w:rFonts w:ascii="Times New Roman" w:hAnsi="Times New Roman" w:cs="Times New Roman"/>
          <w:sz w:val="24"/>
          <w:szCs w:val="24"/>
        </w:rPr>
      </w:pPr>
      <w:r>
        <w:rPr>
          <w:rFonts w:ascii="Times New Roman" w:hAnsi="Times New Roman" w:cs="Times New Roman"/>
          <w:sz w:val="24"/>
          <w:szCs w:val="24"/>
        </w:rPr>
        <w:t xml:space="preserve">Change order #1 is </w:t>
      </w:r>
      <w:proofErr w:type="gramStart"/>
      <w:r>
        <w:rPr>
          <w:rFonts w:ascii="Times New Roman" w:hAnsi="Times New Roman" w:cs="Times New Roman"/>
          <w:sz w:val="24"/>
          <w:szCs w:val="24"/>
        </w:rPr>
        <w:t>in regard to</w:t>
      </w:r>
      <w:proofErr w:type="gramEnd"/>
      <w:r>
        <w:rPr>
          <w:rFonts w:ascii="Times New Roman" w:hAnsi="Times New Roman" w:cs="Times New Roman"/>
          <w:sz w:val="24"/>
          <w:szCs w:val="24"/>
        </w:rPr>
        <w:t xml:space="preserve"> the aqua aerobics system.</w:t>
      </w:r>
    </w:p>
    <w:p w14:paraId="75F29922" w14:textId="6988F6FD" w:rsidR="00E6135E" w:rsidRDefault="00E6135E">
      <w:pPr>
        <w:rPr>
          <w:rFonts w:ascii="Times New Roman" w:hAnsi="Times New Roman" w:cs="Times New Roman"/>
          <w:sz w:val="24"/>
          <w:szCs w:val="24"/>
        </w:rPr>
      </w:pPr>
      <w:r>
        <w:rPr>
          <w:rFonts w:ascii="Times New Roman" w:hAnsi="Times New Roman" w:cs="Times New Roman"/>
          <w:sz w:val="24"/>
          <w:szCs w:val="24"/>
        </w:rPr>
        <w:t xml:space="preserve">Change order #2 is </w:t>
      </w:r>
      <w:proofErr w:type="gramStart"/>
      <w:r>
        <w:rPr>
          <w:rFonts w:ascii="Times New Roman" w:hAnsi="Times New Roman" w:cs="Times New Roman"/>
          <w:sz w:val="24"/>
          <w:szCs w:val="24"/>
        </w:rPr>
        <w:t>in regard to</w:t>
      </w:r>
      <w:proofErr w:type="gramEnd"/>
      <w:r>
        <w:rPr>
          <w:rFonts w:ascii="Times New Roman" w:hAnsi="Times New Roman" w:cs="Times New Roman"/>
          <w:sz w:val="24"/>
          <w:szCs w:val="24"/>
        </w:rPr>
        <w:t xml:space="preserve"> three pieces of equipment that required additional engineering. </w:t>
      </w:r>
    </w:p>
    <w:p w14:paraId="4E01FE28" w14:textId="3D801BF9" w:rsidR="00E6135E" w:rsidRDefault="00E6135E">
      <w:pPr>
        <w:rPr>
          <w:rFonts w:ascii="Times New Roman" w:hAnsi="Times New Roman" w:cs="Times New Roman"/>
          <w:sz w:val="24"/>
          <w:szCs w:val="24"/>
        </w:rPr>
      </w:pPr>
      <w:r>
        <w:rPr>
          <w:rFonts w:ascii="Times New Roman" w:hAnsi="Times New Roman" w:cs="Times New Roman"/>
          <w:sz w:val="24"/>
          <w:szCs w:val="24"/>
        </w:rPr>
        <w:t>With modifications and credits the net increase is $72,143.50.</w:t>
      </w:r>
    </w:p>
    <w:p w14:paraId="4AD29B30" w14:textId="153CBE59" w:rsidR="00657F68" w:rsidRDefault="00657F68">
      <w:pPr>
        <w:rPr>
          <w:rFonts w:ascii="Times New Roman" w:hAnsi="Times New Roman" w:cs="Times New Roman"/>
          <w:sz w:val="24"/>
          <w:szCs w:val="24"/>
        </w:rPr>
      </w:pPr>
      <w:r>
        <w:rPr>
          <w:rFonts w:ascii="Times New Roman" w:hAnsi="Times New Roman" w:cs="Times New Roman"/>
          <w:b/>
          <w:bCs/>
          <w:sz w:val="24"/>
          <w:szCs w:val="24"/>
        </w:rPr>
        <w:t xml:space="preserve">Motion </w:t>
      </w:r>
      <w:r>
        <w:rPr>
          <w:rFonts w:ascii="Times New Roman" w:hAnsi="Times New Roman" w:cs="Times New Roman"/>
          <w:sz w:val="24"/>
          <w:szCs w:val="24"/>
        </w:rPr>
        <w:t xml:space="preserve">by Justin Sip to approve change order number one and two in the amount of $72,143.50. Second by Richard Hirschi. Carried by unanimous vote. </w:t>
      </w:r>
    </w:p>
    <w:p w14:paraId="16841A2B" w14:textId="74D6C069" w:rsidR="00657F68" w:rsidRDefault="00657F68">
      <w:pPr>
        <w:rPr>
          <w:rFonts w:ascii="Times New Roman" w:hAnsi="Times New Roman" w:cs="Times New Roman"/>
          <w:sz w:val="24"/>
          <w:szCs w:val="24"/>
        </w:rPr>
      </w:pPr>
      <w:r>
        <w:rPr>
          <w:rFonts w:ascii="Times New Roman" w:hAnsi="Times New Roman" w:cs="Times New Roman"/>
          <w:sz w:val="24"/>
          <w:szCs w:val="24"/>
        </w:rPr>
        <w:t xml:space="preserve">Mike discussed the possibility of donating hay for the Peach Days Rodeo. Mike wanted to ensure the donation benefited Hurricane City in some way rather than just the individuals putting on the rodeo. It was confirmed that the city does receive some of the proceeds made from the rodeo. </w:t>
      </w:r>
    </w:p>
    <w:p w14:paraId="7DB2EEC5" w14:textId="1FEB5691" w:rsidR="0062659A" w:rsidRDefault="0062659A">
      <w:pPr>
        <w:rPr>
          <w:rFonts w:ascii="Times New Roman" w:hAnsi="Times New Roman" w:cs="Times New Roman"/>
          <w:sz w:val="24"/>
          <w:szCs w:val="24"/>
        </w:rPr>
      </w:pPr>
      <w:r>
        <w:rPr>
          <w:rFonts w:ascii="Times New Roman" w:hAnsi="Times New Roman" w:cs="Times New Roman"/>
          <w:b/>
          <w:bCs/>
          <w:sz w:val="24"/>
          <w:szCs w:val="24"/>
        </w:rPr>
        <w:t xml:space="preserve">Motion </w:t>
      </w:r>
      <w:r>
        <w:rPr>
          <w:rFonts w:ascii="Times New Roman" w:hAnsi="Times New Roman" w:cs="Times New Roman"/>
          <w:sz w:val="24"/>
          <w:szCs w:val="24"/>
        </w:rPr>
        <w:t xml:space="preserve">by Justin Sip to give Hurricane City hay for the Peach Days Rodeo. Second by Kelly Wilson. Carried by unanimous vote. </w:t>
      </w:r>
    </w:p>
    <w:p w14:paraId="56E31FC1" w14:textId="7279A54E" w:rsidR="0062659A" w:rsidRDefault="0062659A">
      <w:pPr>
        <w:rPr>
          <w:rFonts w:ascii="Times New Roman" w:hAnsi="Times New Roman" w:cs="Times New Roman"/>
          <w:sz w:val="24"/>
          <w:szCs w:val="24"/>
        </w:rPr>
      </w:pPr>
      <w:r>
        <w:rPr>
          <w:rFonts w:ascii="Times New Roman" w:hAnsi="Times New Roman" w:cs="Times New Roman"/>
          <w:sz w:val="24"/>
          <w:szCs w:val="24"/>
        </w:rPr>
        <w:t xml:space="preserve">Mike gave the board </w:t>
      </w:r>
      <w:r w:rsidR="003E0C4F">
        <w:rPr>
          <w:rFonts w:ascii="Times New Roman" w:hAnsi="Times New Roman" w:cs="Times New Roman"/>
          <w:sz w:val="24"/>
          <w:szCs w:val="24"/>
        </w:rPr>
        <w:t>updates</w:t>
      </w:r>
      <w:r>
        <w:rPr>
          <w:rFonts w:ascii="Times New Roman" w:hAnsi="Times New Roman" w:cs="Times New Roman"/>
          <w:sz w:val="24"/>
          <w:szCs w:val="24"/>
        </w:rPr>
        <w:t xml:space="preserve"> about </w:t>
      </w:r>
      <w:r w:rsidR="003E0C4F">
        <w:rPr>
          <w:rFonts w:ascii="Times New Roman" w:hAnsi="Times New Roman" w:cs="Times New Roman"/>
          <w:sz w:val="24"/>
          <w:szCs w:val="24"/>
        </w:rPr>
        <w:t xml:space="preserve">the </w:t>
      </w:r>
      <w:r>
        <w:rPr>
          <w:rFonts w:ascii="Times New Roman" w:hAnsi="Times New Roman" w:cs="Times New Roman"/>
          <w:sz w:val="24"/>
          <w:szCs w:val="24"/>
        </w:rPr>
        <w:t>Confluence Park</w:t>
      </w:r>
      <w:r w:rsidR="003E0C4F">
        <w:rPr>
          <w:rFonts w:ascii="Times New Roman" w:hAnsi="Times New Roman" w:cs="Times New Roman"/>
          <w:sz w:val="24"/>
          <w:szCs w:val="24"/>
        </w:rPr>
        <w:t xml:space="preserve"> project</w:t>
      </w:r>
      <w:r>
        <w:rPr>
          <w:rFonts w:ascii="Times New Roman" w:hAnsi="Times New Roman" w:cs="Times New Roman"/>
          <w:sz w:val="24"/>
          <w:szCs w:val="24"/>
        </w:rPr>
        <w:t>. Nine months have elapsed</w:t>
      </w:r>
      <w:r w:rsidR="00E6135E">
        <w:rPr>
          <w:rFonts w:ascii="Times New Roman" w:hAnsi="Times New Roman" w:cs="Times New Roman"/>
          <w:sz w:val="24"/>
          <w:szCs w:val="24"/>
        </w:rPr>
        <w:t xml:space="preserve"> since the project began</w:t>
      </w:r>
      <w:r>
        <w:rPr>
          <w:rFonts w:ascii="Times New Roman" w:hAnsi="Times New Roman" w:cs="Times New Roman"/>
          <w:sz w:val="24"/>
          <w:szCs w:val="24"/>
        </w:rPr>
        <w:t xml:space="preserve">. A significant amount of concrete has gone in. </w:t>
      </w:r>
    </w:p>
    <w:p w14:paraId="32D7B93F" w14:textId="7B319C63" w:rsidR="0062659A" w:rsidRDefault="0062659A">
      <w:pPr>
        <w:rPr>
          <w:rFonts w:ascii="Times New Roman" w:hAnsi="Times New Roman" w:cs="Times New Roman"/>
          <w:sz w:val="24"/>
          <w:szCs w:val="24"/>
        </w:rPr>
      </w:pPr>
      <w:r>
        <w:rPr>
          <w:rFonts w:ascii="Times New Roman" w:hAnsi="Times New Roman" w:cs="Times New Roman"/>
          <w:sz w:val="24"/>
          <w:szCs w:val="24"/>
        </w:rPr>
        <w:t>By late September, most of the process basins will be up. The completion date is</w:t>
      </w:r>
      <w:r w:rsidR="00E6135E">
        <w:rPr>
          <w:rFonts w:ascii="Times New Roman" w:hAnsi="Times New Roman" w:cs="Times New Roman"/>
          <w:sz w:val="24"/>
          <w:szCs w:val="24"/>
        </w:rPr>
        <w:t xml:space="preserve"> still</w:t>
      </w:r>
      <w:r>
        <w:rPr>
          <w:rFonts w:ascii="Times New Roman" w:hAnsi="Times New Roman" w:cs="Times New Roman"/>
          <w:sz w:val="24"/>
          <w:szCs w:val="24"/>
        </w:rPr>
        <w:t xml:space="preserve"> planned for late 2025. </w:t>
      </w:r>
    </w:p>
    <w:p w14:paraId="4C116019" w14:textId="51FFC2E9" w:rsidR="0062659A" w:rsidRDefault="00E6135E">
      <w:pPr>
        <w:rPr>
          <w:rFonts w:ascii="Times New Roman" w:hAnsi="Times New Roman" w:cs="Times New Roman"/>
          <w:sz w:val="24"/>
          <w:szCs w:val="24"/>
        </w:rPr>
      </w:pPr>
      <w:r>
        <w:rPr>
          <w:rFonts w:ascii="Times New Roman" w:hAnsi="Times New Roman" w:cs="Times New Roman"/>
          <w:sz w:val="24"/>
          <w:szCs w:val="24"/>
        </w:rPr>
        <w:t>P</w:t>
      </w:r>
      <w:r w:rsidR="0062659A">
        <w:rPr>
          <w:rFonts w:ascii="Times New Roman" w:hAnsi="Times New Roman" w:cs="Times New Roman"/>
          <w:sz w:val="24"/>
          <w:szCs w:val="24"/>
        </w:rPr>
        <w:t xml:space="preserve">lans for the Virgin to </w:t>
      </w:r>
      <w:proofErr w:type="spellStart"/>
      <w:r w:rsidR="0062659A">
        <w:rPr>
          <w:rFonts w:ascii="Times New Roman" w:hAnsi="Times New Roman" w:cs="Times New Roman"/>
          <w:sz w:val="24"/>
          <w:szCs w:val="24"/>
        </w:rPr>
        <w:t>LaVerkin</w:t>
      </w:r>
      <w:proofErr w:type="spellEnd"/>
      <w:r w:rsidR="0062659A">
        <w:rPr>
          <w:rFonts w:ascii="Times New Roman" w:hAnsi="Times New Roman" w:cs="Times New Roman"/>
          <w:sz w:val="24"/>
          <w:szCs w:val="24"/>
        </w:rPr>
        <w:t xml:space="preserve"> pipeline have been finalized. Mike will be meeting with Zions Bank about a funding agreement. </w:t>
      </w:r>
    </w:p>
    <w:p w14:paraId="394E6B64" w14:textId="33711FE9" w:rsidR="0062659A" w:rsidRDefault="00E6135E">
      <w:pPr>
        <w:rPr>
          <w:rFonts w:ascii="Times New Roman" w:hAnsi="Times New Roman" w:cs="Times New Roman"/>
          <w:sz w:val="24"/>
          <w:szCs w:val="24"/>
        </w:rPr>
      </w:pPr>
      <w:r>
        <w:rPr>
          <w:rFonts w:ascii="Times New Roman" w:hAnsi="Times New Roman" w:cs="Times New Roman"/>
          <w:sz w:val="24"/>
          <w:szCs w:val="24"/>
        </w:rPr>
        <w:t xml:space="preserve">Mike mentioned that Leeds agreed to the pooling agreement and part of that process would be annexing into the district. </w:t>
      </w:r>
    </w:p>
    <w:p w14:paraId="3DC3CA3B" w14:textId="5E60E110" w:rsidR="00E6135E" w:rsidRDefault="00E6135E">
      <w:pPr>
        <w:rPr>
          <w:rFonts w:ascii="Times New Roman" w:hAnsi="Times New Roman" w:cs="Times New Roman"/>
          <w:sz w:val="24"/>
          <w:szCs w:val="24"/>
        </w:rPr>
      </w:pPr>
      <w:r>
        <w:rPr>
          <w:rFonts w:ascii="Times New Roman" w:hAnsi="Times New Roman" w:cs="Times New Roman"/>
          <w:sz w:val="24"/>
          <w:szCs w:val="24"/>
        </w:rPr>
        <w:t xml:space="preserve">Mike had a meeting with WCWCD about an area of Warner Valley. The area in question is an unincorporated area and the district oversees administration. </w:t>
      </w:r>
      <w:r w:rsidR="003E0C4F">
        <w:rPr>
          <w:rFonts w:ascii="Times New Roman" w:hAnsi="Times New Roman" w:cs="Times New Roman"/>
          <w:sz w:val="24"/>
          <w:szCs w:val="24"/>
        </w:rPr>
        <w:t>An aggressive</w:t>
      </w:r>
      <w:r>
        <w:rPr>
          <w:rFonts w:ascii="Times New Roman" w:hAnsi="Times New Roman" w:cs="Times New Roman"/>
          <w:sz w:val="24"/>
          <w:szCs w:val="24"/>
        </w:rPr>
        <w:t xml:space="preserve"> build (around 15,000 </w:t>
      </w:r>
      <w:r>
        <w:rPr>
          <w:rFonts w:ascii="Times New Roman" w:hAnsi="Times New Roman" w:cs="Times New Roman"/>
          <w:sz w:val="24"/>
          <w:szCs w:val="24"/>
        </w:rPr>
        <w:lastRenderedPageBreak/>
        <w:t xml:space="preserve">builds) has been proposed and </w:t>
      </w:r>
      <w:r w:rsidR="003E0C4F">
        <w:rPr>
          <w:rFonts w:ascii="Times New Roman" w:hAnsi="Times New Roman" w:cs="Times New Roman"/>
          <w:sz w:val="24"/>
          <w:szCs w:val="24"/>
        </w:rPr>
        <w:t xml:space="preserve">they </w:t>
      </w:r>
      <w:r>
        <w:rPr>
          <w:rFonts w:ascii="Times New Roman" w:hAnsi="Times New Roman" w:cs="Times New Roman"/>
          <w:sz w:val="24"/>
          <w:szCs w:val="24"/>
        </w:rPr>
        <w:t xml:space="preserve">asked if the district would be willing to continue to be body politic or annex the area into the district. A treatment plan would likely need to be built. </w:t>
      </w:r>
      <w:r w:rsidR="003E0C4F">
        <w:rPr>
          <w:rFonts w:ascii="Times New Roman" w:hAnsi="Times New Roman" w:cs="Times New Roman"/>
          <w:sz w:val="24"/>
          <w:szCs w:val="24"/>
        </w:rPr>
        <w:t xml:space="preserve">A memorandum of understanding will need to be drafted and brought to the board to make any adjustments as needed. </w:t>
      </w:r>
    </w:p>
    <w:p w14:paraId="19B94391" w14:textId="77BBED81" w:rsidR="00E6135E" w:rsidRPr="0062659A" w:rsidRDefault="00E6135E">
      <w:pPr>
        <w:rPr>
          <w:rFonts w:ascii="Times New Roman" w:hAnsi="Times New Roman" w:cs="Times New Roman"/>
          <w:sz w:val="24"/>
          <w:szCs w:val="24"/>
        </w:rPr>
      </w:pPr>
      <w:r>
        <w:rPr>
          <w:rFonts w:ascii="Times New Roman" w:hAnsi="Times New Roman" w:cs="Times New Roman"/>
          <w:sz w:val="24"/>
          <w:szCs w:val="24"/>
        </w:rPr>
        <w:t xml:space="preserve">Motion to adjourn at 6:47pm. </w:t>
      </w:r>
    </w:p>
    <w:sectPr w:rsidR="00E6135E" w:rsidRPr="006265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F68"/>
    <w:rsid w:val="000F248C"/>
    <w:rsid w:val="00100606"/>
    <w:rsid w:val="003E0C4F"/>
    <w:rsid w:val="0062659A"/>
    <w:rsid w:val="00631874"/>
    <w:rsid w:val="00657F68"/>
    <w:rsid w:val="00E6135E"/>
    <w:rsid w:val="00FD17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5079C"/>
  <w15:chartTrackingRefBased/>
  <w15:docId w15:val="{3A46C75F-CB6C-4132-98CC-BCC3C39A4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7F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7F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7F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7F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7F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7F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7F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7F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7F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7F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7F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7F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7F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7F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7F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7F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7F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7F68"/>
    <w:rPr>
      <w:rFonts w:eastAsiaTheme="majorEastAsia" w:cstheme="majorBidi"/>
      <w:color w:val="272727" w:themeColor="text1" w:themeTint="D8"/>
    </w:rPr>
  </w:style>
  <w:style w:type="paragraph" w:styleId="Title">
    <w:name w:val="Title"/>
    <w:basedOn w:val="Normal"/>
    <w:next w:val="Normal"/>
    <w:link w:val="TitleChar"/>
    <w:uiPriority w:val="10"/>
    <w:qFormat/>
    <w:rsid w:val="00657F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7F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7F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7F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7F68"/>
    <w:pPr>
      <w:spacing w:before="160"/>
      <w:jc w:val="center"/>
    </w:pPr>
    <w:rPr>
      <w:i/>
      <w:iCs/>
      <w:color w:val="404040" w:themeColor="text1" w:themeTint="BF"/>
    </w:rPr>
  </w:style>
  <w:style w:type="character" w:customStyle="1" w:styleId="QuoteChar">
    <w:name w:val="Quote Char"/>
    <w:basedOn w:val="DefaultParagraphFont"/>
    <w:link w:val="Quote"/>
    <w:uiPriority w:val="29"/>
    <w:rsid w:val="00657F68"/>
    <w:rPr>
      <w:i/>
      <w:iCs/>
      <w:color w:val="404040" w:themeColor="text1" w:themeTint="BF"/>
    </w:rPr>
  </w:style>
  <w:style w:type="paragraph" w:styleId="ListParagraph">
    <w:name w:val="List Paragraph"/>
    <w:basedOn w:val="Normal"/>
    <w:uiPriority w:val="34"/>
    <w:qFormat/>
    <w:rsid w:val="00657F68"/>
    <w:pPr>
      <w:ind w:left="720"/>
      <w:contextualSpacing/>
    </w:pPr>
  </w:style>
  <w:style w:type="character" w:styleId="IntenseEmphasis">
    <w:name w:val="Intense Emphasis"/>
    <w:basedOn w:val="DefaultParagraphFont"/>
    <w:uiPriority w:val="21"/>
    <w:qFormat/>
    <w:rsid w:val="00657F68"/>
    <w:rPr>
      <w:i/>
      <w:iCs/>
      <w:color w:val="0F4761" w:themeColor="accent1" w:themeShade="BF"/>
    </w:rPr>
  </w:style>
  <w:style w:type="paragraph" w:styleId="IntenseQuote">
    <w:name w:val="Intense Quote"/>
    <w:basedOn w:val="Normal"/>
    <w:next w:val="Normal"/>
    <w:link w:val="IntenseQuoteChar"/>
    <w:uiPriority w:val="30"/>
    <w:qFormat/>
    <w:rsid w:val="00657F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7F68"/>
    <w:rPr>
      <w:i/>
      <w:iCs/>
      <w:color w:val="0F4761" w:themeColor="accent1" w:themeShade="BF"/>
    </w:rPr>
  </w:style>
  <w:style w:type="character" w:styleId="IntenseReference">
    <w:name w:val="Intense Reference"/>
    <w:basedOn w:val="DefaultParagraphFont"/>
    <w:uiPriority w:val="32"/>
    <w:qFormat/>
    <w:rsid w:val="00657F6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352</Words>
  <Characters>2011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Kavyn Cox</dc:creator>
  <cp:keywords/>
  <dc:description/>
  <cp:lastModifiedBy>Kavyn Cox</cp:lastModifiedBy>
  <cp:revision>1</cp:revision>
  <dcterms:created xsi:type="dcterms:W3CDTF">2024-09-04T21:26:00Z</dcterms:created>
  <dcterms:modified xsi:type="dcterms:W3CDTF">2024-09-04T22:01:00Z</dcterms:modified>
</cp:coreProperties>
</file>